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40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40"/>
          <w:highlight w:val="none"/>
          <w:lang w:val="en-US" w:eastAsia="zh-CN"/>
        </w:rPr>
        <w:t>三步完成机电大赛报名</w:t>
      </w:r>
    </w:p>
    <w:p>
      <w:pPr>
        <w:numPr>
          <w:ilvl w:val="0"/>
          <w:numId w:val="0"/>
        </w:numPr>
        <w:rPr>
          <w:rFonts w:hint="default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FFFFFF" w:themeColor="background1"/>
          <w:sz w:val="28"/>
          <w:szCs w:val="28"/>
          <w:highlight w:val="blue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仿宋" w:hAnsi="仿宋" w:eastAsia="仿宋" w:cs="仿宋"/>
          <w:color w:val="FFFFFF" w:themeColor="background1"/>
          <w:sz w:val="28"/>
          <w:szCs w:val="28"/>
          <w:highlight w:val="blue"/>
          <w:lang w:val="en-US" w:eastAsia="zh-CN"/>
          <w14:textFill>
            <w14:solidFill>
              <w14:schemeClr w14:val="bg1"/>
            </w14:solidFill>
          </w14:textFill>
        </w:rPr>
        <w:t xml:space="preserve">登录大赛官网 </w:t>
      </w:r>
      <w:r>
        <w:rPr>
          <w:rFonts w:hint="eastAsia" w:ascii="仿宋" w:hAnsi="仿宋" w:eastAsia="仿宋" w:cs="仿宋"/>
          <w:color w:val="FFFFFF" w:themeColor="background1"/>
          <w:sz w:val="28"/>
          <w:szCs w:val="28"/>
          <w:highlight w:val="blue"/>
          <w:lang w:val="en-US" w:eastAsia="zh-CN"/>
          <w14:textFill>
            <w14:solidFill>
              <w14:schemeClr w14:val="bg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FFFFFF" w:themeColor="background1"/>
          <w:sz w:val="28"/>
          <w:szCs w:val="28"/>
          <w:highlight w:val="blue"/>
          <w:lang w:val="en-US" w:eastAsia="zh-CN"/>
          <w14:textFill>
            <w14:solidFill>
              <w14:schemeClr w14:val="bg1"/>
            </w14:solidFill>
          </w14:textFill>
        </w:rPr>
        <w:instrText xml:space="preserve"> HYPERLINK "http://bim.vip/azds" </w:instrText>
      </w:r>
      <w:r>
        <w:rPr>
          <w:rFonts w:hint="eastAsia" w:ascii="仿宋" w:hAnsi="仿宋" w:eastAsia="仿宋" w:cs="仿宋"/>
          <w:color w:val="FFFFFF" w:themeColor="background1"/>
          <w:sz w:val="28"/>
          <w:szCs w:val="28"/>
          <w:highlight w:val="blue"/>
          <w:lang w:val="en-US" w:eastAsia="zh-CN"/>
          <w14:textFill>
            <w14:solidFill>
              <w14:schemeClr w14:val="bg1"/>
            </w14:solidFill>
          </w14:textFill>
        </w:rPr>
        <w:fldChar w:fldCharType="separate"/>
      </w:r>
      <w:r>
        <w:rPr>
          <w:rStyle w:val="4"/>
          <w:rFonts w:hint="eastAsia" w:ascii="仿宋" w:hAnsi="仿宋" w:eastAsia="仿宋" w:cs="仿宋"/>
          <w:color w:val="FFFFFF" w:themeColor="background1"/>
          <w:sz w:val="28"/>
          <w:szCs w:val="28"/>
          <w:highlight w:val="blue"/>
          <w:lang w:val="en-US" w:eastAsia="zh-CN"/>
          <w14:textFill>
            <w14:solidFill>
              <w14:schemeClr w14:val="bg1"/>
            </w14:solidFill>
          </w14:textFill>
        </w:rPr>
        <w:t>http://bim.vip/azds</w:t>
      </w:r>
      <w:r>
        <w:rPr>
          <w:rFonts w:hint="eastAsia" w:ascii="仿宋" w:hAnsi="仿宋" w:eastAsia="仿宋" w:cs="仿宋"/>
          <w:color w:val="FFFFFF" w:themeColor="background1"/>
          <w:sz w:val="28"/>
          <w:szCs w:val="28"/>
          <w:highlight w:val="blue"/>
          <w:lang w:val="en-US" w:eastAsia="zh-CN"/>
          <w14:textFill>
            <w14:solidFill>
              <w14:schemeClr w14:val="bg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FFFFFF" w:themeColor="background1"/>
          <w:sz w:val="28"/>
          <w:szCs w:val="28"/>
          <w:highlight w:val="blue"/>
          <w:lang w:val="en-US" w:eastAsia="zh-CN"/>
          <w14:textFill>
            <w14:solidFill>
              <w14:schemeClr w14:val="bg1"/>
            </w14:solidFill>
          </w14:textFill>
        </w:rPr>
        <w:t xml:space="preserve"> ，点击大赛报名（未注册用户，注册后登录）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1135" cy="1915795"/>
            <wp:effectExtent l="0" t="0" r="190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FFFFFF" w:themeColor="background1"/>
          <w:sz w:val="28"/>
          <w:szCs w:val="28"/>
          <w:highlight w:val="blue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仿宋" w:hAnsi="仿宋" w:eastAsia="仿宋" w:cs="仿宋"/>
          <w:color w:val="FFFFFF" w:themeColor="background1"/>
          <w:sz w:val="28"/>
          <w:szCs w:val="28"/>
          <w:highlight w:val="blue"/>
          <w:lang w:val="en-US" w:eastAsia="zh-CN"/>
          <w14:textFill>
            <w14:solidFill>
              <w14:schemeClr w14:val="bg1"/>
            </w14:solidFill>
          </w14:textFill>
        </w:rPr>
        <w:t>填写报名信息，确认无误后点击提交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3675" cy="3441065"/>
            <wp:effectExtent l="0" t="0" r="1460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FFFFFF" w:themeColor="background1"/>
          <w:sz w:val="28"/>
          <w:szCs w:val="28"/>
          <w:highlight w:val="blue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仿宋" w:hAnsi="仿宋" w:eastAsia="仿宋" w:cs="仿宋"/>
          <w:color w:val="FFFFFF" w:themeColor="background1"/>
          <w:sz w:val="28"/>
          <w:szCs w:val="28"/>
          <w:highlight w:val="blue"/>
          <w:lang w:val="en-US" w:eastAsia="zh-CN"/>
          <w14:textFill>
            <w14:solidFill>
              <w14:schemeClr w14:val="bg1"/>
            </w14:solidFill>
          </w14:textFill>
        </w:rPr>
        <w:t>下载参赛报名表，盖章后，连同免责承诺书一起提交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8595" cy="2263140"/>
            <wp:effectExtent l="0" t="0" r="444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rcRect b="603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9D3C"/>
    <w:multiLevelType w:val="singleLevel"/>
    <w:tmpl w:val="58159D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E7EA7"/>
    <w:rsid w:val="0EBC3609"/>
    <w:rsid w:val="45D61493"/>
    <w:rsid w:val="628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2020-08-05T00:42:00Z</dcterms:created>
  <dc:creator>zengpiao</dc:creator>
  <cp:lastModifiedBy>曾飘</cp:lastModifiedBy>
  <dcterms:modified xsi:type="dcterms:W3CDTF">2020-08-05T03:09:13Z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